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22A14" w14:textId="77777777" w:rsidR="003F405A" w:rsidRDefault="003F405A"/>
    <w:p w14:paraId="2846162F" w14:textId="77777777" w:rsidR="003F405A" w:rsidRDefault="003F405A"/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7087"/>
      </w:tblGrid>
      <w:tr w:rsidR="003F405A" w:rsidRPr="003F405A" w14:paraId="4E5C1335" w14:textId="77777777" w:rsidTr="003F405A">
        <w:trPr>
          <w:trHeight w:val="32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51007" w14:textId="77777777" w:rsidR="003F405A" w:rsidRPr="003F405A" w:rsidRDefault="003F405A" w:rsidP="003F405A">
            <w:pPr>
              <w:spacing w:after="0" w:line="240" w:lineRule="auto"/>
              <w:jc w:val="center"/>
              <w:rPr>
                <w:rFonts w:ascii="Helvetica" w:eastAsia="Times New Roman" w:hAnsi="Helvetica" w:cs="Times New Roman"/>
                <w:b/>
                <w:bCs/>
                <w:color w:val="000000"/>
                <w:lang w:eastAsia="pl-PL"/>
              </w:rPr>
            </w:pPr>
            <w:r w:rsidRPr="003F405A">
              <w:rPr>
                <w:rFonts w:ascii="Helvetica" w:eastAsia="Times New Roman" w:hAnsi="Helvetica" w:cs="Times New Roman"/>
                <w:b/>
                <w:bCs/>
                <w:color w:val="000000"/>
                <w:lang w:eastAsia="pl-PL"/>
              </w:rPr>
              <w:t xml:space="preserve">Etap inwestycji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485C1" w14:textId="77777777" w:rsidR="003F405A" w:rsidRPr="003F405A" w:rsidRDefault="003F405A" w:rsidP="003F405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F405A"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eastAsia="pl-PL"/>
              </w:rPr>
              <w:t>Nazwa dokumentu</w:t>
            </w:r>
          </w:p>
        </w:tc>
      </w:tr>
      <w:tr w:rsidR="003F405A" w:rsidRPr="003F405A" w14:paraId="25569262" w14:textId="77777777" w:rsidTr="003F405A">
        <w:trPr>
          <w:trHeight w:val="320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9B248" w14:textId="77777777" w:rsidR="003F405A" w:rsidRPr="003F405A" w:rsidRDefault="003F405A" w:rsidP="003F405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  <w:r w:rsidRPr="003F405A"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  <w:t>Przygotowanie do realizacji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9441B" w14:textId="77777777" w:rsidR="003F405A" w:rsidRPr="003F405A" w:rsidRDefault="003F405A" w:rsidP="003F405A">
            <w:pPr>
              <w:spacing w:after="0" w:line="240" w:lineRule="auto"/>
              <w:rPr>
                <w:rFonts w:ascii="Helvetica" w:eastAsia="Times New Roman" w:hAnsi="Helvetica" w:cs="Times New Roman"/>
                <w:color w:val="000000"/>
                <w:lang w:eastAsia="pl-PL"/>
              </w:rPr>
            </w:pPr>
            <w:r w:rsidRPr="003F405A">
              <w:rPr>
                <w:rFonts w:ascii="Helvetica" w:eastAsia="Times New Roman" w:hAnsi="Helvetica" w:cs="Times New Roman"/>
                <w:color w:val="000000"/>
                <w:lang w:eastAsia="pl-PL"/>
              </w:rPr>
              <w:t>Opinia RDOŚ</w:t>
            </w:r>
          </w:p>
        </w:tc>
      </w:tr>
      <w:tr w:rsidR="003F405A" w:rsidRPr="003F405A" w14:paraId="64CF882C" w14:textId="77777777" w:rsidTr="003F405A">
        <w:trPr>
          <w:trHeight w:val="3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A7386" w14:textId="77777777" w:rsidR="003F405A" w:rsidRPr="003F405A" w:rsidRDefault="003F405A" w:rsidP="003F405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E9ED1" w14:textId="77777777" w:rsidR="003F405A" w:rsidRPr="003F405A" w:rsidRDefault="003F405A" w:rsidP="003F405A">
            <w:pPr>
              <w:spacing w:after="0" w:line="240" w:lineRule="auto"/>
              <w:rPr>
                <w:rFonts w:ascii="Helvetica" w:eastAsia="Times New Roman" w:hAnsi="Helvetica" w:cs="Times New Roman"/>
                <w:color w:val="000000"/>
                <w:lang w:eastAsia="pl-PL"/>
              </w:rPr>
            </w:pPr>
            <w:r w:rsidRPr="003F405A">
              <w:rPr>
                <w:rFonts w:ascii="Helvetica" w:eastAsia="Times New Roman" w:hAnsi="Helvetica" w:cs="Times New Roman"/>
                <w:color w:val="000000"/>
                <w:lang w:eastAsia="pl-PL"/>
              </w:rPr>
              <w:t>Decyzja o środowiskowych uwarunkowaniach lub postanowienie o braku konieczności jej uzyskania</w:t>
            </w:r>
          </w:p>
        </w:tc>
      </w:tr>
      <w:tr w:rsidR="003F405A" w:rsidRPr="003F405A" w14:paraId="26801A7A" w14:textId="77777777" w:rsidTr="003F405A">
        <w:trPr>
          <w:trHeight w:val="3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7EE6F" w14:textId="77777777" w:rsidR="003F405A" w:rsidRPr="003F405A" w:rsidRDefault="003F405A" w:rsidP="003F405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2C1C3" w14:textId="77777777" w:rsidR="003F405A" w:rsidRPr="003F405A" w:rsidRDefault="003F405A" w:rsidP="003F405A">
            <w:pPr>
              <w:spacing w:after="0" w:line="240" w:lineRule="auto"/>
              <w:rPr>
                <w:rFonts w:ascii="Helvetica" w:eastAsia="Times New Roman" w:hAnsi="Helvetica" w:cs="Times New Roman"/>
                <w:color w:val="000000"/>
                <w:lang w:eastAsia="pl-PL"/>
              </w:rPr>
            </w:pPr>
            <w:r w:rsidRPr="003F405A">
              <w:rPr>
                <w:rFonts w:ascii="Helvetica" w:eastAsia="Times New Roman" w:hAnsi="Helvetica" w:cs="Times New Roman"/>
                <w:color w:val="000000"/>
                <w:lang w:eastAsia="pl-PL"/>
              </w:rPr>
              <w:t xml:space="preserve">Opinia </w:t>
            </w:r>
            <w:proofErr w:type="spellStart"/>
            <w:r w:rsidRPr="003F405A">
              <w:rPr>
                <w:rFonts w:ascii="Helvetica" w:eastAsia="Times New Roman" w:hAnsi="Helvetica" w:cs="Times New Roman"/>
                <w:color w:val="000000"/>
                <w:lang w:eastAsia="pl-PL"/>
              </w:rPr>
              <w:t>Państowego</w:t>
            </w:r>
            <w:proofErr w:type="spellEnd"/>
            <w:r w:rsidRPr="003F405A">
              <w:rPr>
                <w:rFonts w:ascii="Helvetica" w:eastAsia="Times New Roman" w:hAnsi="Helvetica" w:cs="Times New Roman"/>
                <w:color w:val="000000"/>
                <w:lang w:eastAsia="pl-PL"/>
              </w:rPr>
              <w:t xml:space="preserve"> Powiatowego Inspektora Sanitarnego w Krotoszynie</w:t>
            </w:r>
          </w:p>
        </w:tc>
      </w:tr>
      <w:tr w:rsidR="003F405A" w:rsidRPr="003F405A" w14:paraId="0AFB709F" w14:textId="77777777" w:rsidTr="003F405A">
        <w:trPr>
          <w:trHeight w:val="3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47C7C" w14:textId="77777777" w:rsidR="003F405A" w:rsidRPr="003F405A" w:rsidRDefault="003F405A" w:rsidP="003F405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8636F" w14:textId="77777777" w:rsidR="003F405A" w:rsidRPr="003F405A" w:rsidRDefault="003F405A" w:rsidP="003F405A">
            <w:pPr>
              <w:spacing w:after="0" w:line="240" w:lineRule="auto"/>
              <w:rPr>
                <w:rFonts w:ascii="Helvetica" w:eastAsia="Times New Roman" w:hAnsi="Helvetica" w:cs="Times New Roman"/>
                <w:color w:val="000000"/>
                <w:lang w:eastAsia="pl-PL"/>
              </w:rPr>
            </w:pPr>
            <w:r w:rsidRPr="003F405A">
              <w:rPr>
                <w:rFonts w:ascii="Helvetica" w:eastAsia="Times New Roman" w:hAnsi="Helvetica" w:cs="Times New Roman"/>
                <w:color w:val="000000"/>
                <w:lang w:eastAsia="pl-PL"/>
              </w:rPr>
              <w:t>Opinia Państwowego Gospodarstwa Wodnego Wody Polskie</w:t>
            </w:r>
          </w:p>
        </w:tc>
      </w:tr>
      <w:tr w:rsidR="003F405A" w:rsidRPr="003F405A" w14:paraId="728AA499" w14:textId="77777777" w:rsidTr="003F405A">
        <w:trPr>
          <w:trHeight w:val="3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C2853" w14:textId="77777777" w:rsidR="003F405A" w:rsidRPr="003F405A" w:rsidRDefault="003F405A" w:rsidP="003F405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3EA92" w14:textId="77777777" w:rsidR="003F405A" w:rsidRPr="003F405A" w:rsidRDefault="003F405A" w:rsidP="003F405A">
            <w:pPr>
              <w:spacing w:after="0" w:line="240" w:lineRule="auto"/>
              <w:rPr>
                <w:rFonts w:ascii="Helvetica" w:eastAsia="Times New Roman" w:hAnsi="Helvetica" w:cs="Times New Roman"/>
                <w:color w:val="000000"/>
                <w:lang w:eastAsia="pl-PL"/>
              </w:rPr>
            </w:pPr>
            <w:r w:rsidRPr="003F405A">
              <w:rPr>
                <w:rFonts w:ascii="Helvetica" w:eastAsia="Times New Roman" w:hAnsi="Helvetica" w:cs="Times New Roman"/>
                <w:color w:val="000000"/>
                <w:lang w:eastAsia="pl-PL"/>
              </w:rPr>
              <w:t xml:space="preserve">Inwentaryzacja przyrodnicza / ocena </w:t>
            </w:r>
            <w:proofErr w:type="spellStart"/>
            <w:r w:rsidRPr="003F405A">
              <w:rPr>
                <w:rFonts w:ascii="Helvetica" w:eastAsia="Times New Roman" w:hAnsi="Helvetica" w:cs="Times New Roman"/>
                <w:color w:val="000000"/>
                <w:lang w:eastAsia="pl-PL"/>
              </w:rPr>
              <w:t>wplywu</w:t>
            </w:r>
            <w:proofErr w:type="spellEnd"/>
            <w:r w:rsidRPr="003F405A">
              <w:rPr>
                <w:rFonts w:ascii="Helvetica" w:eastAsia="Times New Roman" w:hAnsi="Helvetica" w:cs="Times New Roman"/>
                <w:color w:val="000000"/>
                <w:lang w:eastAsia="pl-PL"/>
              </w:rPr>
              <w:t xml:space="preserve"> na obszary chronione</w:t>
            </w:r>
          </w:p>
        </w:tc>
      </w:tr>
      <w:tr w:rsidR="003F405A" w:rsidRPr="003F405A" w14:paraId="0350324D" w14:textId="77777777" w:rsidTr="003F405A">
        <w:trPr>
          <w:trHeight w:val="3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97F50" w14:textId="77777777" w:rsidR="003F405A" w:rsidRPr="003F405A" w:rsidRDefault="003F405A" w:rsidP="003F405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5F1F5" w14:textId="77777777" w:rsidR="003F405A" w:rsidRPr="003F405A" w:rsidRDefault="003F405A" w:rsidP="003F405A">
            <w:pPr>
              <w:spacing w:after="0" w:line="240" w:lineRule="auto"/>
              <w:rPr>
                <w:rFonts w:ascii="Helvetica" w:eastAsia="Times New Roman" w:hAnsi="Helvetica" w:cs="Times New Roman"/>
                <w:color w:val="000000"/>
                <w:lang w:eastAsia="pl-PL"/>
              </w:rPr>
            </w:pPr>
            <w:r w:rsidRPr="003F405A">
              <w:rPr>
                <w:rFonts w:ascii="Helvetica" w:eastAsia="Times New Roman" w:hAnsi="Helvetica" w:cs="Times New Roman"/>
                <w:color w:val="000000"/>
                <w:lang w:eastAsia="pl-PL"/>
              </w:rPr>
              <w:t>Opinia Geotechniczna</w:t>
            </w:r>
          </w:p>
        </w:tc>
      </w:tr>
      <w:tr w:rsidR="003F405A" w:rsidRPr="003F405A" w14:paraId="3B782F2D" w14:textId="77777777" w:rsidTr="003F405A">
        <w:trPr>
          <w:trHeight w:val="3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675D6" w14:textId="77777777" w:rsidR="003F405A" w:rsidRPr="003F405A" w:rsidRDefault="003F405A" w:rsidP="003F405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35F9F" w14:textId="77777777" w:rsidR="003F405A" w:rsidRPr="003F405A" w:rsidRDefault="003F405A" w:rsidP="003F405A">
            <w:pPr>
              <w:spacing w:after="0" w:line="240" w:lineRule="auto"/>
              <w:rPr>
                <w:rFonts w:ascii="Helvetica" w:eastAsia="Times New Roman" w:hAnsi="Helvetica" w:cs="Times New Roman"/>
                <w:color w:val="000000"/>
                <w:lang w:eastAsia="pl-PL"/>
              </w:rPr>
            </w:pPr>
            <w:r w:rsidRPr="003F405A">
              <w:rPr>
                <w:rFonts w:ascii="Helvetica" w:eastAsia="Times New Roman" w:hAnsi="Helvetica" w:cs="Times New Roman"/>
                <w:color w:val="000000"/>
                <w:lang w:eastAsia="pl-PL"/>
              </w:rPr>
              <w:t>Zgłoszenie/pozwolenie wodnoprawne</w:t>
            </w:r>
          </w:p>
        </w:tc>
      </w:tr>
      <w:tr w:rsidR="003F405A" w:rsidRPr="003F405A" w14:paraId="6DC28AC1" w14:textId="77777777" w:rsidTr="003F405A">
        <w:trPr>
          <w:trHeight w:val="3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B814" w14:textId="77777777" w:rsidR="003F405A" w:rsidRPr="003F405A" w:rsidRDefault="003F405A" w:rsidP="003F405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08BDD" w14:textId="77777777" w:rsidR="003F405A" w:rsidRPr="003F405A" w:rsidRDefault="003F405A" w:rsidP="003F405A">
            <w:pPr>
              <w:spacing w:after="0" w:line="240" w:lineRule="auto"/>
              <w:rPr>
                <w:rFonts w:ascii="Helvetica" w:eastAsia="Times New Roman" w:hAnsi="Helvetica" w:cs="Times New Roman"/>
                <w:color w:val="000000"/>
                <w:lang w:eastAsia="pl-PL"/>
              </w:rPr>
            </w:pPr>
            <w:r w:rsidRPr="003F405A">
              <w:rPr>
                <w:rFonts w:ascii="Helvetica" w:eastAsia="Times New Roman" w:hAnsi="Helvetica" w:cs="Times New Roman"/>
                <w:color w:val="000000"/>
                <w:lang w:eastAsia="pl-PL"/>
              </w:rPr>
              <w:t>Analiza odporności klimatycznej (np. ryzyka fizyczne)</w:t>
            </w:r>
          </w:p>
        </w:tc>
      </w:tr>
      <w:tr w:rsidR="003F405A" w:rsidRPr="003F405A" w14:paraId="7784A459" w14:textId="77777777" w:rsidTr="003F405A">
        <w:trPr>
          <w:trHeight w:val="3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F66A" w14:textId="77777777" w:rsidR="003F405A" w:rsidRPr="003F405A" w:rsidRDefault="003F405A" w:rsidP="003F405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7145A" w14:textId="77777777" w:rsidR="003F405A" w:rsidRPr="003F405A" w:rsidRDefault="003F405A" w:rsidP="003F405A">
            <w:pPr>
              <w:spacing w:after="0" w:line="240" w:lineRule="auto"/>
              <w:rPr>
                <w:rFonts w:ascii="Helvetica" w:eastAsia="Times New Roman" w:hAnsi="Helvetica" w:cs="Times New Roman"/>
                <w:color w:val="000000"/>
                <w:lang w:eastAsia="pl-PL"/>
              </w:rPr>
            </w:pPr>
            <w:r w:rsidRPr="003F405A">
              <w:rPr>
                <w:rFonts w:ascii="Helvetica" w:eastAsia="Times New Roman" w:hAnsi="Helvetica" w:cs="Times New Roman"/>
                <w:color w:val="000000"/>
                <w:lang w:eastAsia="pl-PL"/>
              </w:rPr>
              <w:t>Deklaracja zgodności z zasadą DNSH</w:t>
            </w:r>
          </w:p>
        </w:tc>
      </w:tr>
      <w:tr w:rsidR="003F405A" w:rsidRPr="003F405A" w14:paraId="3F7A32B6" w14:textId="77777777" w:rsidTr="003F405A">
        <w:trPr>
          <w:trHeight w:val="3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1DA80" w14:textId="77777777" w:rsidR="003F405A" w:rsidRPr="003F405A" w:rsidRDefault="003F405A" w:rsidP="003F405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83730" w14:textId="77777777" w:rsidR="003F405A" w:rsidRPr="003F405A" w:rsidRDefault="003F405A" w:rsidP="003F405A">
            <w:pPr>
              <w:spacing w:after="0" w:line="240" w:lineRule="auto"/>
              <w:rPr>
                <w:rFonts w:ascii="Helvetica" w:eastAsia="Times New Roman" w:hAnsi="Helvetica" w:cs="Times New Roman"/>
                <w:color w:val="000000"/>
                <w:lang w:eastAsia="pl-PL"/>
              </w:rPr>
            </w:pPr>
            <w:r w:rsidRPr="003F405A">
              <w:rPr>
                <w:rFonts w:ascii="Helvetica" w:eastAsia="Times New Roman" w:hAnsi="Helvetica" w:cs="Times New Roman"/>
                <w:color w:val="000000"/>
                <w:lang w:eastAsia="pl-PL"/>
              </w:rPr>
              <w:t>Załączniki środowiskowe do wniosku</w:t>
            </w:r>
          </w:p>
        </w:tc>
      </w:tr>
      <w:tr w:rsidR="003F405A" w:rsidRPr="003F405A" w14:paraId="0CC19B3B" w14:textId="77777777" w:rsidTr="003F405A">
        <w:trPr>
          <w:trHeight w:val="320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836C6" w14:textId="77777777" w:rsidR="003F405A" w:rsidRPr="003F405A" w:rsidRDefault="003F405A" w:rsidP="003F405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  <w:r w:rsidRPr="003F405A"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  <w:t>Realizacja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A2EC8" w14:textId="77777777" w:rsidR="003F405A" w:rsidRPr="003F405A" w:rsidRDefault="003F405A" w:rsidP="003F405A">
            <w:pPr>
              <w:spacing w:after="0" w:line="240" w:lineRule="auto"/>
              <w:rPr>
                <w:rFonts w:ascii="Helvetica" w:eastAsia="Times New Roman" w:hAnsi="Helvetica" w:cs="Times New Roman"/>
                <w:color w:val="000000"/>
                <w:lang w:eastAsia="pl-PL"/>
              </w:rPr>
            </w:pPr>
            <w:r w:rsidRPr="003F405A">
              <w:rPr>
                <w:rFonts w:ascii="Helvetica" w:eastAsia="Times New Roman" w:hAnsi="Helvetica" w:cs="Times New Roman"/>
                <w:color w:val="000000"/>
                <w:lang w:eastAsia="pl-PL"/>
              </w:rPr>
              <w:t>Dokumentacja przetargowa z elementami zielonych zamówień</w:t>
            </w:r>
          </w:p>
        </w:tc>
      </w:tr>
      <w:tr w:rsidR="003F405A" w:rsidRPr="003F405A" w14:paraId="75CB70D8" w14:textId="77777777" w:rsidTr="003F405A">
        <w:trPr>
          <w:trHeight w:val="3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CE179" w14:textId="77777777" w:rsidR="003F405A" w:rsidRPr="003F405A" w:rsidRDefault="003F405A" w:rsidP="003F405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2E441" w14:textId="77777777" w:rsidR="003F405A" w:rsidRPr="003F405A" w:rsidRDefault="003F405A" w:rsidP="003F405A">
            <w:pPr>
              <w:spacing w:after="0" w:line="240" w:lineRule="auto"/>
              <w:rPr>
                <w:rFonts w:ascii="Helvetica" w:eastAsia="Times New Roman" w:hAnsi="Helvetica" w:cs="Times New Roman"/>
                <w:color w:val="000000"/>
                <w:lang w:eastAsia="pl-PL"/>
              </w:rPr>
            </w:pPr>
            <w:r w:rsidRPr="003F405A">
              <w:rPr>
                <w:rFonts w:ascii="Helvetica" w:eastAsia="Times New Roman" w:hAnsi="Helvetica" w:cs="Times New Roman"/>
                <w:color w:val="000000"/>
                <w:lang w:eastAsia="pl-PL"/>
              </w:rPr>
              <w:t xml:space="preserve">Świadectwa CE, </w:t>
            </w:r>
            <w:proofErr w:type="spellStart"/>
            <w:r w:rsidRPr="003F405A">
              <w:rPr>
                <w:rFonts w:ascii="Helvetica" w:eastAsia="Times New Roman" w:hAnsi="Helvetica" w:cs="Times New Roman"/>
                <w:color w:val="000000"/>
                <w:lang w:eastAsia="pl-PL"/>
              </w:rPr>
              <w:t>RoHS</w:t>
            </w:r>
            <w:proofErr w:type="spellEnd"/>
            <w:r w:rsidRPr="003F405A">
              <w:rPr>
                <w:rFonts w:ascii="Helvetica" w:eastAsia="Times New Roman" w:hAnsi="Helvetica" w:cs="Times New Roman"/>
                <w:color w:val="000000"/>
                <w:lang w:eastAsia="pl-PL"/>
              </w:rPr>
              <w:t>, inne certyfikaty i normy dla urządzeń i materiałów</w:t>
            </w:r>
          </w:p>
        </w:tc>
      </w:tr>
      <w:tr w:rsidR="003F405A" w:rsidRPr="003F405A" w14:paraId="7D2B8376" w14:textId="77777777" w:rsidTr="003F405A">
        <w:trPr>
          <w:trHeight w:val="3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50981" w14:textId="77777777" w:rsidR="003F405A" w:rsidRPr="003F405A" w:rsidRDefault="003F405A" w:rsidP="003F405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A5714" w14:textId="77777777" w:rsidR="003F405A" w:rsidRPr="003F405A" w:rsidRDefault="003F405A" w:rsidP="003F405A">
            <w:pPr>
              <w:spacing w:after="0" w:line="240" w:lineRule="auto"/>
              <w:rPr>
                <w:rFonts w:ascii="Helvetica" w:eastAsia="Times New Roman" w:hAnsi="Helvetica" w:cs="Times New Roman"/>
                <w:color w:val="000000"/>
                <w:lang w:eastAsia="pl-PL"/>
              </w:rPr>
            </w:pPr>
            <w:r w:rsidRPr="003F405A">
              <w:rPr>
                <w:rFonts w:ascii="Helvetica" w:eastAsia="Times New Roman" w:hAnsi="Helvetica" w:cs="Times New Roman"/>
                <w:color w:val="000000"/>
                <w:lang w:eastAsia="pl-PL"/>
              </w:rPr>
              <w:t>Protokoły odbioru robót z odniesieniem do decyzji środowiskowej i wskazanej</w:t>
            </w:r>
          </w:p>
        </w:tc>
      </w:tr>
      <w:tr w:rsidR="003F405A" w:rsidRPr="003F405A" w14:paraId="551BB190" w14:textId="77777777" w:rsidTr="003F405A">
        <w:trPr>
          <w:trHeight w:val="3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F46F9" w14:textId="77777777" w:rsidR="003F405A" w:rsidRPr="003F405A" w:rsidRDefault="003F405A" w:rsidP="003F405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270BC" w14:textId="77777777" w:rsidR="003F405A" w:rsidRPr="003F405A" w:rsidRDefault="003F405A" w:rsidP="003F405A">
            <w:pPr>
              <w:spacing w:after="0" w:line="240" w:lineRule="auto"/>
              <w:rPr>
                <w:rFonts w:ascii="Helvetica" w:eastAsia="Times New Roman" w:hAnsi="Helvetica" w:cs="Times New Roman"/>
                <w:color w:val="000000"/>
                <w:lang w:eastAsia="pl-PL"/>
              </w:rPr>
            </w:pPr>
            <w:r w:rsidRPr="003F405A">
              <w:rPr>
                <w:rFonts w:ascii="Helvetica" w:eastAsia="Times New Roman" w:hAnsi="Helvetica" w:cs="Times New Roman"/>
                <w:color w:val="000000"/>
                <w:lang w:eastAsia="pl-PL"/>
              </w:rPr>
              <w:t>Karty przekazania odpadów (KPO)</w:t>
            </w:r>
          </w:p>
        </w:tc>
      </w:tr>
      <w:tr w:rsidR="003F405A" w:rsidRPr="003F405A" w14:paraId="1FAD05EB" w14:textId="77777777" w:rsidTr="003F405A">
        <w:trPr>
          <w:trHeight w:val="3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7D647" w14:textId="77777777" w:rsidR="003F405A" w:rsidRPr="003F405A" w:rsidRDefault="003F405A" w:rsidP="003F405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42A06" w14:textId="77777777" w:rsidR="003F405A" w:rsidRPr="003F405A" w:rsidRDefault="003F405A" w:rsidP="003F405A">
            <w:pPr>
              <w:spacing w:after="0" w:line="240" w:lineRule="auto"/>
              <w:rPr>
                <w:rFonts w:ascii="Helvetica" w:eastAsia="Times New Roman" w:hAnsi="Helvetica" w:cs="Times New Roman"/>
                <w:color w:val="000000"/>
                <w:lang w:eastAsia="pl-PL"/>
              </w:rPr>
            </w:pPr>
            <w:r w:rsidRPr="003F405A">
              <w:rPr>
                <w:rFonts w:ascii="Helvetica" w:eastAsia="Times New Roman" w:hAnsi="Helvetica" w:cs="Times New Roman"/>
                <w:color w:val="000000"/>
                <w:lang w:eastAsia="pl-PL"/>
              </w:rPr>
              <w:t>Ewidencja odpadów budowlanych</w:t>
            </w:r>
          </w:p>
        </w:tc>
      </w:tr>
      <w:tr w:rsidR="003F405A" w:rsidRPr="003F405A" w14:paraId="2FC1783E" w14:textId="77777777" w:rsidTr="003F405A">
        <w:trPr>
          <w:trHeight w:val="3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8C4C3" w14:textId="77777777" w:rsidR="003F405A" w:rsidRPr="003F405A" w:rsidRDefault="003F405A" w:rsidP="003F405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1561D" w14:textId="77777777" w:rsidR="003F405A" w:rsidRPr="003F405A" w:rsidRDefault="003F405A" w:rsidP="003F405A">
            <w:pPr>
              <w:spacing w:after="0" w:line="240" w:lineRule="auto"/>
              <w:rPr>
                <w:rFonts w:ascii="Helvetica" w:eastAsia="Times New Roman" w:hAnsi="Helvetica" w:cs="Times New Roman"/>
                <w:color w:val="000000"/>
                <w:lang w:eastAsia="pl-PL"/>
              </w:rPr>
            </w:pPr>
            <w:r w:rsidRPr="003F405A">
              <w:rPr>
                <w:rFonts w:ascii="Helvetica" w:eastAsia="Times New Roman" w:hAnsi="Helvetica" w:cs="Times New Roman"/>
                <w:color w:val="000000"/>
                <w:lang w:eastAsia="pl-PL"/>
              </w:rPr>
              <w:t>Dziennik budowy z zapisami środowiskowymi</w:t>
            </w:r>
          </w:p>
        </w:tc>
      </w:tr>
      <w:tr w:rsidR="003F405A" w:rsidRPr="003F405A" w14:paraId="5E2C52C4" w14:textId="77777777" w:rsidTr="003F405A">
        <w:trPr>
          <w:trHeight w:val="3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EB6F8" w14:textId="77777777" w:rsidR="003F405A" w:rsidRPr="003F405A" w:rsidRDefault="003F405A" w:rsidP="003F405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E16C5" w14:textId="77777777" w:rsidR="003F405A" w:rsidRPr="003F405A" w:rsidRDefault="003F405A" w:rsidP="003F405A">
            <w:pPr>
              <w:spacing w:after="0" w:line="240" w:lineRule="auto"/>
              <w:rPr>
                <w:rFonts w:ascii="Helvetica" w:eastAsia="Times New Roman" w:hAnsi="Helvetica" w:cs="Times New Roman"/>
                <w:color w:val="000000"/>
                <w:lang w:eastAsia="pl-PL"/>
              </w:rPr>
            </w:pPr>
            <w:r w:rsidRPr="003F405A">
              <w:rPr>
                <w:rFonts w:ascii="Helvetica" w:eastAsia="Times New Roman" w:hAnsi="Helvetica" w:cs="Times New Roman"/>
                <w:color w:val="000000"/>
                <w:lang w:eastAsia="pl-PL"/>
              </w:rPr>
              <w:t xml:space="preserve">Analiza spełnienia BAT (Best </w:t>
            </w:r>
            <w:proofErr w:type="spellStart"/>
            <w:r w:rsidRPr="003F405A">
              <w:rPr>
                <w:rFonts w:ascii="Helvetica" w:eastAsia="Times New Roman" w:hAnsi="Helvetica" w:cs="Times New Roman"/>
                <w:color w:val="000000"/>
                <w:lang w:eastAsia="pl-PL"/>
              </w:rPr>
              <w:t>Available</w:t>
            </w:r>
            <w:proofErr w:type="spellEnd"/>
            <w:r w:rsidRPr="003F405A">
              <w:rPr>
                <w:rFonts w:ascii="Helvetica" w:eastAsia="Times New Roman" w:hAnsi="Helvetica" w:cs="Times New Roman"/>
                <w:color w:val="000000"/>
                <w:lang w:eastAsia="pl-PL"/>
              </w:rPr>
              <w:t xml:space="preserve"> </w:t>
            </w:r>
            <w:proofErr w:type="spellStart"/>
            <w:r w:rsidRPr="003F405A">
              <w:rPr>
                <w:rFonts w:ascii="Helvetica" w:eastAsia="Times New Roman" w:hAnsi="Helvetica" w:cs="Times New Roman"/>
                <w:color w:val="000000"/>
                <w:lang w:eastAsia="pl-PL"/>
              </w:rPr>
              <w:t>Techniques</w:t>
            </w:r>
            <w:proofErr w:type="spellEnd"/>
            <w:r w:rsidRPr="003F405A">
              <w:rPr>
                <w:rFonts w:ascii="Helvetica" w:eastAsia="Times New Roman" w:hAnsi="Helvetica" w:cs="Times New Roman"/>
                <w:color w:val="000000"/>
                <w:lang w:eastAsia="pl-PL"/>
              </w:rPr>
              <w:t>)</w:t>
            </w:r>
          </w:p>
        </w:tc>
      </w:tr>
      <w:tr w:rsidR="003F405A" w:rsidRPr="003F405A" w14:paraId="5E67D1D6" w14:textId="77777777" w:rsidTr="003F405A">
        <w:trPr>
          <w:trHeight w:val="3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002D1" w14:textId="77777777" w:rsidR="003F405A" w:rsidRPr="003F405A" w:rsidRDefault="003F405A" w:rsidP="003F405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8EF0F" w14:textId="77777777" w:rsidR="003F405A" w:rsidRPr="003F405A" w:rsidRDefault="003F405A" w:rsidP="003F405A">
            <w:pPr>
              <w:spacing w:after="0" w:line="240" w:lineRule="auto"/>
              <w:rPr>
                <w:rFonts w:ascii="Helvetica" w:eastAsia="Times New Roman" w:hAnsi="Helvetica" w:cs="Times New Roman"/>
                <w:color w:val="000000"/>
                <w:lang w:eastAsia="pl-PL"/>
              </w:rPr>
            </w:pPr>
            <w:r w:rsidRPr="003F405A">
              <w:rPr>
                <w:rFonts w:ascii="Helvetica" w:eastAsia="Times New Roman" w:hAnsi="Helvetica" w:cs="Times New Roman"/>
                <w:color w:val="000000"/>
                <w:lang w:eastAsia="pl-PL"/>
              </w:rPr>
              <w:t>Certyfikaty środowiskowe urządzeń (karty urządzeń)</w:t>
            </w:r>
          </w:p>
        </w:tc>
      </w:tr>
      <w:tr w:rsidR="003F405A" w:rsidRPr="003F405A" w14:paraId="0B921179" w14:textId="77777777" w:rsidTr="003F405A">
        <w:trPr>
          <w:trHeight w:val="320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9F235" w14:textId="77777777" w:rsidR="003F405A" w:rsidRPr="003F405A" w:rsidRDefault="003F405A" w:rsidP="003F405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  <w:r w:rsidRPr="003F405A"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  <w:t>Eksploatacja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DB192" w14:textId="77777777" w:rsidR="003F405A" w:rsidRPr="003F405A" w:rsidRDefault="003F405A" w:rsidP="003F405A">
            <w:pPr>
              <w:spacing w:after="0" w:line="240" w:lineRule="auto"/>
              <w:rPr>
                <w:rFonts w:ascii="Helvetica" w:eastAsia="Times New Roman" w:hAnsi="Helvetica" w:cs="Times New Roman"/>
                <w:color w:val="000000"/>
                <w:lang w:eastAsia="pl-PL"/>
              </w:rPr>
            </w:pPr>
            <w:r w:rsidRPr="003F405A">
              <w:rPr>
                <w:rFonts w:ascii="Helvetica" w:eastAsia="Times New Roman" w:hAnsi="Helvetica" w:cs="Times New Roman"/>
                <w:color w:val="000000"/>
                <w:lang w:eastAsia="pl-PL"/>
              </w:rPr>
              <w:t>Ewidencja emisji CO2, energii pierwotnej</w:t>
            </w:r>
          </w:p>
        </w:tc>
      </w:tr>
      <w:tr w:rsidR="003F405A" w:rsidRPr="003F405A" w14:paraId="56CA4506" w14:textId="77777777" w:rsidTr="003F405A">
        <w:trPr>
          <w:trHeight w:val="3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503DA" w14:textId="77777777" w:rsidR="003F405A" w:rsidRPr="003F405A" w:rsidRDefault="003F405A" w:rsidP="003F405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1CB8A" w14:textId="77777777" w:rsidR="003F405A" w:rsidRPr="003F405A" w:rsidRDefault="003F405A" w:rsidP="003F405A">
            <w:pPr>
              <w:spacing w:after="0" w:line="240" w:lineRule="auto"/>
              <w:rPr>
                <w:rFonts w:ascii="Helvetica" w:eastAsia="Times New Roman" w:hAnsi="Helvetica" w:cs="Times New Roman"/>
                <w:color w:val="000000"/>
                <w:lang w:eastAsia="pl-PL"/>
              </w:rPr>
            </w:pPr>
            <w:r w:rsidRPr="003F405A">
              <w:rPr>
                <w:rFonts w:ascii="Helvetica" w:eastAsia="Times New Roman" w:hAnsi="Helvetica" w:cs="Times New Roman"/>
                <w:color w:val="000000"/>
                <w:lang w:eastAsia="pl-PL"/>
              </w:rPr>
              <w:t>Ewidencja odpadów eksploatacyjnych</w:t>
            </w:r>
          </w:p>
        </w:tc>
      </w:tr>
      <w:tr w:rsidR="003F405A" w:rsidRPr="003F405A" w14:paraId="650E0131" w14:textId="77777777" w:rsidTr="003F405A">
        <w:trPr>
          <w:trHeight w:val="3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6D37E" w14:textId="77777777" w:rsidR="003F405A" w:rsidRPr="003F405A" w:rsidRDefault="003F405A" w:rsidP="003F405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C5A38" w14:textId="77777777" w:rsidR="003F405A" w:rsidRPr="003F405A" w:rsidRDefault="003F405A" w:rsidP="003F405A">
            <w:pPr>
              <w:spacing w:after="0" w:line="240" w:lineRule="auto"/>
              <w:rPr>
                <w:rFonts w:ascii="Helvetica" w:eastAsia="Times New Roman" w:hAnsi="Helvetica" w:cs="Times New Roman"/>
                <w:color w:val="000000"/>
                <w:lang w:eastAsia="pl-PL"/>
              </w:rPr>
            </w:pPr>
            <w:r w:rsidRPr="003F405A">
              <w:rPr>
                <w:rFonts w:ascii="Helvetica" w:eastAsia="Times New Roman" w:hAnsi="Helvetica" w:cs="Times New Roman"/>
                <w:color w:val="000000"/>
                <w:lang w:eastAsia="pl-PL"/>
              </w:rPr>
              <w:t>Raporty z BMS/EMS potwierdzające efektywność i stabilność</w:t>
            </w:r>
          </w:p>
        </w:tc>
      </w:tr>
      <w:tr w:rsidR="003F405A" w:rsidRPr="003F405A" w14:paraId="4A7FC28C" w14:textId="77777777" w:rsidTr="003F405A">
        <w:trPr>
          <w:trHeight w:val="3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08F63" w14:textId="77777777" w:rsidR="003F405A" w:rsidRPr="003F405A" w:rsidRDefault="003F405A" w:rsidP="003F405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9B9F5" w14:textId="77777777" w:rsidR="003F405A" w:rsidRPr="003F405A" w:rsidRDefault="003F405A" w:rsidP="003F405A">
            <w:pPr>
              <w:spacing w:after="0" w:line="240" w:lineRule="auto"/>
              <w:rPr>
                <w:rFonts w:ascii="Helvetica" w:eastAsia="Times New Roman" w:hAnsi="Helvetica" w:cs="Times New Roman"/>
                <w:color w:val="000000"/>
                <w:lang w:eastAsia="pl-PL"/>
              </w:rPr>
            </w:pPr>
            <w:r w:rsidRPr="003F405A">
              <w:rPr>
                <w:rFonts w:ascii="Helvetica" w:eastAsia="Times New Roman" w:hAnsi="Helvetica" w:cs="Times New Roman"/>
                <w:color w:val="000000"/>
                <w:lang w:eastAsia="pl-PL"/>
              </w:rPr>
              <w:t>Dokumenty serwisowe potwierdzające zgodność z przepisami</w:t>
            </w:r>
          </w:p>
        </w:tc>
      </w:tr>
      <w:tr w:rsidR="003F405A" w:rsidRPr="003F405A" w14:paraId="3D270FE6" w14:textId="77777777" w:rsidTr="003F405A">
        <w:trPr>
          <w:trHeight w:val="3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746D5" w14:textId="77777777" w:rsidR="003F405A" w:rsidRPr="003F405A" w:rsidRDefault="003F405A" w:rsidP="003F405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52848" w14:textId="77777777" w:rsidR="003F405A" w:rsidRPr="003F405A" w:rsidRDefault="003F405A" w:rsidP="003F405A">
            <w:pPr>
              <w:spacing w:after="0" w:line="240" w:lineRule="auto"/>
              <w:rPr>
                <w:rFonts w:ascii="Helvetica" w:eastAsia="Times New Roman" w:hAnsi="Helvetica" w:cs="Times New Roman"/>
                <w:color w:val="000000"/>
                <w:lang w:eastAsia="pl-PL"/>
              </w:rPr>
            </w:pPr>
            <w:r w:rsidRPr="003F405A">
              <w:rPr>
                <w:rFonts w:ascii="Helvetica" w:eastAsia="Times New Roman" w:hAnsi="Helvetica" w:cs="Times New Roman"/>
                <w:color w:val="000000"/>
                <w:lang w:eastAsia="pl-PL"/>
              </w:rPr>
              <w:t>Plan demontażu i utylizacji instalacji</w:t>
            </w:r>
          </w:p>
        </w:tc>
      </w:tr>
      <w:tr w:rsidR="003F405A" w:rsidRPr="003F405A" w14:paraId="04B3D38C" w14:textId="77777777" w:rsidTr="003F405A">
        <w:trPr>
          <w:trHeight w:val="320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9B7CF" w14:textId="77777777" w:rsidR="003F405A" w:rsidRPr="003F405A" w:rsidRDefault="003F405A" w:rsidP="003F405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  <w:r w:rsidRPr="003F405A"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  <w:t>Zakończenie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D3E18" w14:textId="77777777" w:rsidR="003F405A" w:rsidRPr="003F405A" w:rsidRDefault="003F405A" w:rsidP="003F405A">
            <w:pPr>
              <w:spacing w:after="0" w:line="240" w:lineRule="auto"/>
              <w:rPr>
                <w:rFonts w:ascii="Helvetica" w:eastAsia="Times New Roman" w:hAnsi="Helvetica" w:cs="Times New Roman"/>
                <w:color w:val="000000"/>
                <w:lang w:eastAsia="pl-PL"/>
              </w:rPr>
            </w:pPr>
            <w:r w:rsidRPr="003F405A">
              <w:rPr>
                <w:rFonts w:ascii="Helvetica" w:eastAsia="Times New Roman" w:hAnsi="Helvetica" w:cs="Times New Roman"/>
                <w:color w:val="000000"/>
                <w:lang w:eastAsia="pl-PL"/>
              </w:rPr>
              <w:t>Potwierdzenia przekazania zużytych urządzeń do recyklingu</w:t>
            </w:r>
          </w:p>
        </w:tc>
      </w:tr>
      <w:tr w:rsidR="003F405A" w:rsidRPr="003F405A" w14:paraId="3C7B0A3B" w14:textId="77777777" w:rsidTr="003F405A">
        <w:trPr>
          <w:trHeight w:val="32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5783" w14:textId="77777777" w:rsidR="003F405A" w:rsidRPr="003F405A" w:rsidRDefault="003F405A" w:rsidP="003F405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4F22A" w14:textId="77777777" w:rsidR="003F405A" w:rsidRPr="003F405A" w:rsidRDefault="003F405A" w:rsidP="003F405A">
            <w:pPr>
              <w:spacing w:after="0" w:line="240" w:lineRule="auto"/>
              <w:rPr>
                <w:rFonts w:ascii="Helvetica" w:eastAsia="Times New Roman" w:hAnsi="Helvetica" w:cs="Times New Roman"/>
                <w:color w:val="000000"/>
                <w:lang w:eastAsia="pl-PL"/>
              </w:rPr>
            </w:pPr>
            <w:r w:rsidRPr="003F405A">
              <w:rPr>
                <w:rFonts w:ascii="Helvetica" w:eastAsia="Times New Roman" w:hAnsi="Helvetica" w:cs="Times New Roman"/>
                <w:color w:val="000000"/>
                <w:lang w:eastAsia="pl-PL"/>
              </w:rPr>
              <w:t>Końcowe zestawienie odpadów i materiałów niebezpiecznych</w:t>
            </w:r>
          </w:p>
        </w:tc>
      </w:tr>
    </w:tbl>
    <w:p w14:paraId="75721995" w14:textId="765E9B45" w:rsidR="001D588F" w:rsidRPr="00C438B5" w:rsidRDefault="001D588F" w:rsidP="00C438B5"/>
    <w:sectPr w:rsidR="001D588F" w:rsidRPr="00C438B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F6F20" w14:textId="77777777" w:rsidR="00822D1E" w:rsidRDefault="00822D1E" w:rsidP="009828DB">
      <w:pPr>
        <w:spacing w:after="0" w:line="240" w:lineRule="auto"/>
      </w:pPr>
      <w:r>
        <w:separator/>
      </w:r>
    </w:p>
  </w:endnote>
  <w:endnote w:type="continuationSeparator" w:id="0">
    <w:p w14:paraId="3728AC2B" w14:textId="77777777" w:rsidR="00822D1E" w:rsidRDefault="00822D1E" w:rsidP="00982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88012" w14:textId="77777777" w:rsidR="00822D1E" w:rsidRDefault="00822D1E" w:rsidP="009828DB">
      <w:pPr>
        <w:spacing w:after="0" w:line="240" w:lineRule="auto"/>
      </w:pPr>
      <w:r>
        <w:separator/>
      </w:r>
    </w:p>
  </w:footnote>
  <w:footnote w:type="continuationSeparator" w:id="0">
    <w:p w14:paraId="71587DB9" w14:textId="77777777" w:rsidR="00822D1E" w:rsidRDefault="00822D1E" w:rsidP="009828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C5400" w14:textId="5F71BED2" w:rsidR="009828DB" w:rsidRDefault="009828DB" w:rsidP="009828DB">
    <w:pPr>
      <w:pStyle w:val="Nagwek"/>
      <w:jc w:val="right"/>
    </w:pPr>
    <w:r w:rsidRPr="009828DB">
      <w:t>Załącznik nr 1</w:t>
    </w:r>
    <w:r w:rsidR="00C438B5">
      <w:t xml:space="preserve"> do</w:t>
    </w:r>
    <w:r w:rsidRPr="009828DB">
      <w:t xml:space="preserve"> </w:t>
    </w:r>
    <w:r w:rsidR="005454B7">
      <w:t>Zakres</w:t>
    </w:r>
    <w:r w:rsidR="00C438B5">
      <w:t>u</w:t>
    </w:r>
    <w:r w:rsidR="005454B7">
      <w:t xml:space="preserve"> prac </w:t>
    </w:r>
    <w:r w:rsidR="00C438B5">
      <w:t>– Wykaz dokumentów DNSH</w:t>
    </w:r>
  </w:p>
  <w:p w14:paraId="3DC5AF4D" w14:textId="77777777" w:rsidR="00C438B5" w:rsidRDefault="00C438B5" w:rsidP="00C438B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6781F"/>
    <w:multiLevelType w:val="hybridMultilevel"/>
    <w:tmpl w:val="F97A73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A5543"/>
    <w:multiLevelType w:val="hybridMultilevel"/>
    <w:tmpl w:val="CDE0B41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F2B17"/>
    <w:multiLevelType w:val="hybridMultilevel"/>
    <w:tmpl w:val="A678BA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030693"/>
    <w:multiLevelType w:val="multilevel"/>
    <w:tmpl w:val="0A9694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B8C6517"/>
    <w:multiLevelType w:val="hybridMultilevel"/>
    <w:tmpl w:val="A8A420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01D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3EC25BE9"/>
    <w:multiLevelType w:val="hybridMultilevel"/>
    <w:tmpl w:val="812C051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DE33820"/>
    <w:multiLevelType w:val="hybridMultilevel"/>
    <w:tmpl w:val="AA1EB6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314436"/>
    <w:multiLevelType w:val="hybridMultilevel"/>
    <w:tmpl w:val="168AEE2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C1B41BA"/>
    <w:multiLevelType w:val="hybridMultilevel"/>
    <w:tmpl w:val="69EE5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8304D9"/>
    <w:multiLevelType w:val="hybridMultilevel"/>
    <w:tmpl w:val="461649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3B2264"/>
    <w:multiLevelType w:val="hybridMultilevel"/>
    <w:tmpl w:val="F86A9C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264BC1"/>
    <w:multiLevelType w:val="hybridMultilevel"/>
    <w:tmpl w:val="94CA9FA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FB2488"/>
    <w:multiLevelType w:val="hybridMultilevel"/>
    <w:tmpl w:val="38849ACA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9869664">
    <w:abstractNumId w:val="12"/>
  </w:num>
  <w:num w:numId="2" w16cid:durableId="1482235078">
    <w:abstractNumId w:val="2"/>
  </w:num>
  <w:num w:numId="3" w16cid:durableId="1815171167">
    <w:abstractNumId w:val="6"/>
  </w:num>
  <w:num w:numId="4" w16cid:durableId="1524438628">
    <w:abstractNumId w:val="5"/>
  </w:num>
  <w:num w:numId="5" w16cid:durableId="1852573436">
    <w:abstractNumId w:val="4"/>
  </w:num>
  <w:num w:numId="6" w16cid:durableId="273637419">
    <w:abstractNumId w:val="3"/>
  </w:num>
  <w:num w:numId="7" w16cid:durableId="1175077717">
    <w:abstractNumId w:val="1"/>
  </w:num>
  <w:num w:numId="8" w16cid:durableId="418675397">
    <w:abstractNumId w:val="11"/>
  </w:num>
  <w:num w:numId="9" w16cid:durableId="393045988">
    <w:abstractNumId w:val="9"/>
  </w:num>
  <w:num w:numId="10" w16cid:durableId="1062482569">
    <w:abstractNumId w:val="8"/>
  </w:num>
  <w:num w:numId="11" w16cid:durableId="1859271768">
    <w:abstractNumId w:val="0"/>
  </w:num>
  <w:num w:numId="12" w16cid:durableId="1234438202">
    <w:abstractNumId w:val="7"/>
  </w:num>
  <w:num w:numId="13" w16cid:durableId="581455961">
    <w:abstractNumId w:val="10"/>
  </w:num>
  <w:num w:numId="14" w16cid:durableId="198897539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85D"/>
    <w:rsid w:val="00003A86"/>
    <w:rsid w:val="00075880"/>
    <w:rsid w:val="000D3407"/>
    <w:rsid w:val="001204B1"/>
    <w:rsid w:val="001A6BC9"/>
    <w:rsid w:val="001D588F"/>
    <w:rsid w:val="00217053"/>
    <w:rsid w:val="00273F77"/>
    <w:rsid w:val="003F405A"/>
    <w:rsid w:val="00427C94"/>
    <w:rsid w:val="00436760"/>
    <w:rsid w:val="004A79A2"/>
    <w:rsid w:val="004B3282"/>
    <w:rsid w:val="004D1A50"/>
    <w:rsid w:val="0052427F"/>
    <w:rsid w:val="005454B7"/>
    <w:rsid w:val="006215FE"/>
    <w:rsid w:val="006C6347"/>
    <w:rsid w:val="006E5095"/>
    <w:rsid w:val="006F0497"/>
    <w:rsid w:val="00717A58"/>
    <w:rsid w:val="007C59FF"/>
    <w:rsid w:val="007F7842"/>
    <w:rsid w:val="0081097D"/>
    <w:rsid w:val="00822D1E"/>
    <w:rsid w:val="008C6AFF"/>
    <w:rsid w:val="009479B9"/>
    <w:rsid w:val="009828DB"/>
    <w:rsid w:val="00A50078"/>
    <w:rsid w:val="00B037D3"/>
    <w:rsid w:val="00B55741"/>
    <w:rsid w:val="00BB7CB2"/>
    <w:rsid w:val="00C438B5"/>
    <w:rsid w:val="00C4723A"/>
    <w:rsid w:val="00C729EE"/>
    <w:rsid w:val="00CA2D38"/>
    <w:rsid w:val="00D02A94"/>
    <w:rsid w:val="00D110D5"/>
    <w:rsid w:val="00D6685D"/>
    <w:rsid w:val="00DB251C"/>
    <w:rsid w:val="00E7160F"/>
    <w:rsid w:val="00E80224"/>
    <w:rsid w:val="00E966A1"/>
    <w:rsid w:val="00EC201D"/>
    <w:rsid w:val="00EF18F7"/>
    <w:rsid w:val="00F11D5C"/>
    <w:rsid w:val="00FD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77E09"/>
  <w15:chartTrackingRefBased/>
  <w15:docId w15:val="{443E04FE-5EF1-490A-876A-42C3AAAE4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wypunktowanie,Podsis rysunku,Preambuła,L1,Numerowanie,Akapit z listą5,T_SZ_List Paragraph,normalny tekst,Akapit z listą BS,BulletC,Obiekt,Wyliczanie,Akapit z listą3,Akapit z listą31,Bullet Number,lp1,Wypunktowanie,List Paragraph1"/>
    <w:basedOn w:val="Normalny"/>
    <w:link w:val="AkapitzlistZnak"/>
    <w:uiPriority w:val="34"/>
    <w:qFormat/>
    <w:rsid w:val="00F11D5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828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28DB"/>
  </w:style>
  <w:style w:type="paragraph" w:styleId="Stopka">
    <w:name w:val="footer"/>
    <w:basedOn w:val="Normalny"/>
    <w:link w:val="StopkaZnak"/>
    <w:uiPriority w:val="99"/>
    <w:unhideWhenUsed/>
    <w:rsid w:val="009828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28DB"/>
  </w:style>
  <w:style w:type="paragraph" w:styleId="Tekstpodstawowy">
    <w:name w:val="Body Text"/>
    <w:basedOn w:val="Normalny"/>
    <w:link w:val="TekstpodstawowyZnak"/>
    <w:uiPriority w:val="1"/>
    <w:qFormat/>
    <w:rsid w:val="007F7842"/>
    <w:pPr>
      <w:widowControl w:val="0"/>
      <w:autoSpaceDE w:val="0"/>
      <w:autoSpaceDN w:val="0"/>
      <w:spacing w:after="0" w:line="240" w:lineRule="auto"/>
      <w:jc w:val="both"/>
    </w:pPr>
    <w:rPr>
      <w:rFonts w:ascii="Calibri" w:eastAsia="Calibri" w:hAnsi="Calibri" w:cs="Calibri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F7842"/>
    <w:rPr>
      <w:rFonts w:ascii="Calibri" w:eastAsia="Calibri" w:hAnsi="Calibri" w:cs="Calibri"/>
      <w:sz w:val="20"/>
      <w:szCs w:val="20"/>
    </w:rPr>
  </w:style>
  <w:style w:type="paragraph" w:customStyle="1" w:styleId="Default">
    <w:name w:val="Default"/>
    <w:rsid w:val="00BB7CB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14:ligatures w14:val="standardContextual"/>
    </w:rPr>
  </w:style>
  <w:style w:type="character" w:customStyle="1" w:styleId="AkapitzlistZnak">
    <w:name w:val="Akapit z listą Znak"/>
    <w:aliases w:val="CW_Lista Znak,wypunktowanie Znak,Podsis rysunku Znak,Preambuła Znak,L1 Znak,Numerowanie Znak,Akapit z listą5 Znak,T_SZ_List Paragraph Znak,normalny tekst Znak,Akapit z listą BS Znak,BulletC Znak,Obiekt Znak,Wyliczanie Znak,lp1 Znak"/>
    <w:link w:val="Akapitzlist"/>
    <w:uiPriority w:val="34"/>
    <w:qFormat/>
    <w:rsid w:val="00BB7C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Arciuch</dc:creator>
  <cp:keywords/>
  <dc:description/>
  <cp:lastModifiedBy>ags</cp:lastModifiedBy>
  <cp:revision>3</cp:revision>
  <dcterms:created xsi:type="dcterms:W3CDTF">2026-04-23T08:04:00Z</dcterms:created>
  <dcterms:modified xsi:type="dcterms:W3CDTF">2026-04-23T08:17:00Z</dcterms:modified>
</cp:coreProperties>
</file>